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B" w:rsidRDefault="003829FB" w:rsidP="00BA4AE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HAJDÚTÁNC ALAPFOKÚ MŰVÉSZETI ISKOLA</w:t>
      </w:r>
    </w:p>
    <w:p w:rsidR="003829FB" w:rsidRDefault="003829FB" w:rsidP="00BA4AE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:rsidR="0089284E" w:rsidRDefault="0089284E" w:rsidP="00BA4AE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89284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INTÉZKEDÉSI TERV</w:t>
      </w:r>
    </w:p>
    <w:p w:rsidR="003829FB" w:rsidRPr="0089284E" w:rsidRDefault="003829FB" w:rsidP="00BA4AE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2020/2021-ES TANÉV</w:t>
      </w:r>
    </w:p>
    <w:p w:rsidR="00313731" w:rsidRDefault="00313731" w:rsidP="0031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4E" w:rsidRDefault="00313731" w:rsidP="0031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31">
        <w:rPr>
          <w:rFonts w:ascii="Times New Roman" w:hAnsi="Times New Roman" w:cs="Times New Roman"/>
          <w:sz w:val="24"/>
          <w:szCs w:val="24"/>
        </w:rPr>
        <w:t>Az intézkedési terv a járványügyi készenlét idején készü</w:t>
      </w:r>
      <w:r>
        <w:rPr>
          <w:rFonts w:ascii="Times New Roman" w:hAnsi="Times New Roman" w:cs="Times New Roman"/>
          <w:sz w:val="24"/>
          <w:szCs w:val="24"/>
        </w:rPr>
        <w:t xml:space="preserve">lt a Hajdútánc Alapfokú Művészeti Iskola </w:t>
      </w:r>
      <w:r w:rsidRPr="00313731">
        <w:rPr>
          <w:rFonts w:ascii="Times New Roman" w:hAnsi="Times New Roman" w:cs="Times New Roman"/>
          <w:sz w:val="24"/>
          <w:szCs w:val="24"/>
        </w:rPr>
        <w:t>munkatársi</w:t>
      </w:r>
      <w:r w:rsidR="005A6EB3">
        <w:rPr>
          <w:rFonts w:ascii="Times New Roman" w:hAnsi="Times New Roman" w:cs="Times New Roman"/>
          <w:sz w:val="24"/>
          <w:szCs w:val="24"/>
        </w:rPr>
        <w:t>-</w:t>
      </w:r>
      <w:r w:rsidRPr="00313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731">
        <w:rPr>
          <w:rFonts w:ascii="Times New Roman" w:hAnsi="Times New Roman" w:cs="Times New Roman"/>
          <w:sz w:val="24"/>
          <w:szCs w:val="24"/>
        </w:rPr>
        <w:t>tanári</w:t>
      </w:r>
      <w:r w:rsidR="005A6EB3">
        <w:rPr>
          <w:rFonts w:ascii="Times New Roman" w:hAnsi="Times New Roman" w:cs="Times New Roman"/>
          <w:sz w:val="24"/>
          <w:szCs w:val="24"/>
        </w:rPr>
        <w:t>-</w:t>
      </w:r>
      <w:r w:rsidRPr="00313731">
        <w:rPr>
          <w:rFonts w:ascii="Times New Roman" w:hAnsi="Times New Roman" w:cs="Times New Roman"/>
          <w:sz w:val="24"/>
          <w:szCs w:val="24"/>
        </w:rPr>
        <w:t>, szülői</w:t>
      </w:r>
      <w:r w:rsidR="005A6EB3">
        <w:rPr>
          <w:rFonts w:ascii="Times New Roman" w:hAnsi="Times New Roman" w:cs="Times New Roman"/>
          <w:sz w:val="24"/>
          <w:szCs w:val="24"/>
        </w:rPr>
        <w:t>-</w:t>
      </w:r>
      <w:r w:rsidRPr="00313731">
        <w:rPr>
          <w:rFonts w:ascii="Times New Roman" w:hAnsi="Times New Roman" w:cs="Times New Roman"/>
          <w:sz w:val="24"/>
          <w:szCs w:val="24"/>
        </w:rPr>
        <w:t>, tanulói közössége számára azzal a céllal, hogy az alapvető egészségvédelmi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731">
        <w:rPr>
          <w:rFonts w:ascii="Times New Roman" w:hAnsi="Times New Roman" w:cs="Times New Roman"/>
          <w:sz w:val="24"/>
          <w:szCs w:val="24"/>
        </w:rPr>
        <w:t>intézkedések, szabályok egységes betartását támogassa.</w:t>
      </w:r>
    </w:p>
    <w:p w:rsidR="00313731" w:rsidRPr="00313731" w:rsidRDefault="00313731" w:rsidP="0031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4E" w:rsidRDefault="0089284E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iskolakezdés előtt alapos</w:t>
      </w:r>
      <w:r w:rsidR="005C2E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fertőtlenítő takarítást vég</w:t>
      </w:r>
      <w:r w:rsidR="005C2E6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zünk az iskola épületében,</w:t>
      </w:r>
      <w:r w:rsidR="006322C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tánctermekben, irodákba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n, folyosókon, mellékhelyiségekben, öltözőkben és a közösségi terekben.</w:t>
      </w:r>
    </w:p>
    <w:p w:rsidR="00411DAE" w:rsidRDefault="00411DAE" w:rsidP="00411DA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411DAE" w:rsidRDefault="00411DAE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intézmény területére kizárólag a Hajdútánc Alapfokú Művészeti Iskola munkatársai és tanulói léphetnek be, egyéb látogatók csak indokolt esetben szájmaszk és fertőtlenítő készítmény használata után!</w:t>
      </w:r>
    </w:p>
    <w:p w:rsidR="00411DAE" w:rsidRPr="00411DAE" w:rsidRDefault="00411DAE" w:rsidP="00411DAE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A4AE3" w:rsidRDefault="0089284E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szülők az iskola épületébe nem kísérhetik be gyermekeiket. Belépésük csak indokolt esetben és engedéllyel (pl.:</w:t>
      </w:r>
      <w:r w:rsidR="00357CB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fogadóóra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beteg gyermekének elvitele) történhet.</w:t>
      </w:r>
      <w:r w:rsidR="005A6EB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Ilyen esetben 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saját és az iskola tanulóinak</w:t>
      </w:r>
      <w:r w:rsidR="00730A33"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valamint dolgozóinak védelme érdekében viseljenek </w:t>
      </w:r>
      <w:r w:rsidR="005A6EB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kötelezően </w:t>
      </w:r>
      <w:r w:rsidRPr="00BA4AE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maszkot.</w:t>
      </w:r>
    </w:p>
    <w:p w:rsidR="00022845" w:rsidRPr="00022845" w:rsidRDefault="00022845" w:rsidP="00022845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710CA2" w:rsidRPr="00710CA2" w:rsidRDefault="00022845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szülői értekezleteket csak a járványügyi előírások betartása mellett tarjuk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meg.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Minden szükséges információt e-mailben,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meglévő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csoportokban, i</w:t>
      </w: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lletv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 </w:t>
      </w: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egyéb alkalmazott intézményi adminisztrációs rendszerben juttatjuk el 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2284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szülőkhöz.</w:t>
      </w:r>
    </w:p>
    <w:p w:rsidR="00710CA2" w:rsidRPr="00710CA2" w:rsidRDefault="00710CA2" w:rsidP="00710CA2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6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Intézményünket kizárólag egészséges, tüneteket nem mutató tanuló látogathatja. Az oktatásban és nevelésben csak egészséges és tünetmentes dolgozó vehet részt. </w:t>
      </w:r>
    </w:p>
    <w:p w:rsidR="00710CA2" w:rsidRPr="00710CA2" w:rsidRDefault="00710CA2" w:rsidP="00710CA2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t xml:space="preserve">Az iskola bejáratánál minden belépő számára kötelező a </w:t>
      </w:r>
      <w:r>
        <w:rPr>
          <w:rFonts w:ascii="Times New Roman" w:hAnsi="Times New Roman" w:cs="Times New Roman"/>
          <w:sz w:val="24"/>
          <w:szCs w:val="24"/>
        </w:rPr>
        <w:t>vírusölő kézfertőtlenítő</w:t>
      </w:r>
      <w:r w:rsidRPr="00BA4AE3">
        <w:rPr>
          <w:rFonts w:ascii="Times New Roman" w:hAnsi="Times New Roman" w:cs="Times New Roman"/>
          <w:sz w:val="24"/>
          <w:szCs w:val="24"/>
        </w:rPr>
        <w:t xml:space="preserve"> használata.</w:t>
      </w:r>
    </w:p>
    <w:p w:rsidR="00710CA2" w:rsidRPr="00BA4AE3" w:rsidRDefault="00710CA2" w:rsidP="00710CA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t>A szociális helységekben biztosítjuk a szappanos kézmosási lehetőséget, valamint a vírusölő hatású kézfertőtlenítést is. A kéztörlésére papírtörlőket biztosítunk.</w:t>
      </w: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lastRenderedPageBreak/>
        <w:t>A személyi higiéné alapvető szabályairól a tanulók számára részletes, korosztály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BA4AE3">
        <w:rPr>
          <w:rFonts w:ascii="Times New Roman" w:hAnsi="Times New Roman" w:cs="Times New Roman"/>
          <w:sz w:val="24"/>
          <w:szCs w:val="24"/>
        </w:rPr>
        <w:t xml:space="preserve">nak megfelelő szintű tájékoztatást adunk az első </w:t>
      </w:r>
      <w:r>
        <w:rPr>
          <w:rFonts w:ascii="Times New Roman" w:hAnsi="Times New Roman" w:cs="Times New Roman"/>
          <w:sz w:val="24"/>
          <w:szCs w:val="24"/>
        </w:rPr>
        <w:t>próba napján</w:t>
      </w:r>
      <w:r w:rsidRPr="00BA4AE3">
        <w:rPr>
          <w:rFonts w:ascii="Times New Roman" w:hAnsi="Times New Roman" w:cs="Times New Roman"/>
          <w:sz w:val="24"/>
          <w:szCs w:val="24"/>
        </w:rPr>
        <w:t>. Ennek he</w:t>
      </w:r>
      <w:r>
        <w:rPr>
          <w:rFonts w:ascii="Times New Roman" w:hAnsi="Times New Roman" w:cs="Times New Roman"/>
          <w:sz w:val="24"/>
          <w:szCs w:val="24"/>
        </w:rPr>
        <w:t>lyes alkalmazása érdekében a tánc</w:t>
      </w:r>
      <w:r w:rsidRPr="00BA4AE3">
        <w:rPr>
          <w:rFonts w:ascii="Times New Roman" w:hAnsi="Times New Roman" w:cs="Times New Roman"/>
          <w:sz w:val="24"/>
          <w:szCs w:val="24"/>
        </w:rPr>
        <w:t>termekben, mosdókban, folyosókon tájékoztató plakátokat teszünk ki.</w:t>
      </w:r>
      <w:r w:rsidR="00C24415">
        <w:rPr>
          <w:rFonts w:ascii="Times New Roman" w:hAnsi="Times New Roman" w:cs="Times New Roman"/>
          <w:sz w:val="24"/>
          <w:szCs w:val="24"/>
        </w:rPr>
        <w:t xml:space="preserve"> A szabályok betartatásáért a pedagógusok felelősek saját csoportjaikban.</w:t>
      </w:r>
    </w:p>
    <w:p w:rsidR="00710CA2" w:rsidRPr="00BA4AE3" w:rsidRDefault="00710CA2" w:rsidP="00710CA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B5D">
        <w:rPr>
          <w:rFonts w:ascii="Times New Roman" w:hAnsi="Times New Roman" w:cs="Times New Roman"/>
          <w:sz w:val="24"/>
          <w:szCs w:val="24"/>
        </w:rPr>
        <w:t>Naponta több alkalommal fertőtlenítő takarítás történik az iskolában, kiemelt figyelmet fordítva a kézzel gyakran érintett felületekre</w:t>
      </w:r>
      <w:r>
        <w:rPr>
          <w:rFonts w:ascii="Times New Roman" w:hAnsi="Times New Roman" w:cs="Times New Roman"/>
          <w:sz w:val="24"/>
          <w:szCs w:val="24"/>
        </w:rPr>
        <w:t>, eszközökre.</w:t>
      </w:r>
      <w:r w:rsidRPr="003C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A2" w:rsidRPr="003C2B5D" w:rsidRDefault="00710CA2" w:rsidP="00710CA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0CA2" w:rsidRDefault="00710CA2" w:rsidP="00710CA2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t>Kiemelt figy</w:t>
      </w:r>
      <w:r>
        <w:rPr>
          <w:rFonts w:ascii="Times New Roman" w:hAnsi="Times New Roman" w:cs="Times New Roman"/>
          <w:sz w:val="24"/>
          <w:szCs w:val="24"/>
        </w:rPr>
        <w:t>elmet fordítunk a tánctermek</w:t>
      </w:r>
      <w:r w:rsidRPr="00BA4AE3">
        <w:rPr>
          <w:rFonts w:ascii="Times New Roman" w:hAnsi="Times New Roman" w:cs="Times New Roman"/>
          <w:sz w:val="24"/>
          <w:szCs w:val="24"/>
        </w:rPr>
        <w:t>, folyosók, egyéb zárt terek rendszeres szellőztetésére, amennyiben az időjárás engedi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AE3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BA4AE3">
        <w:rPr>
          <w:rFonts w:ascii="Times New Roman" w:hAnsi="Times New Roman" w:cs="Times New Roman"/>
          <w:sz w:val="24"/>
          <w:szCs w:val="24"/>
        </w:rPr>
        <w:t xml:space="preserve"> helyiségekben folyamatosan nyitva tartjuk az ablakokat. </w:t>
      </w:r>
    </w:p>
    <w:p w:rsidR="006322C9" w:rsidRPr="006322C9" w:rsidRDefault="006322C9" w:rsidP="006322C9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6322C9" w:rsidRPr="00D7245C" w:rsidRDefault="00D7245C" w:rsidP="00D7245C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724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megfelelő védőtávolság betartása különösen fontos a mosdókban, illetve az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öltözőkben, ezért a tanórák </w:t>
      </w:r>
      <w:r w:rsidRPr="00D724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előtti és utáni öltözés rendjét úgy alakítjuk ki,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D724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hogy az öltözőkben ne törtéjen csoportosulás.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6322C9" w:rsidRPr="00D724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intézmény 2 bejáraton közelíthető meg a tanulók számára, így az esetlegesen egyszerre érkező két csoport tanulói nem keverednek érkezéskor, távozáskor, külön öltözőben öltöznek, s külön mellékhelyiségeket használnak.</w:t>
      </w:r>
    </w:p>
    <w:p w:rsidR="00A65CD9" w:rsidRPr="00A65CD9" w:rsidRDefault="00A65CD9" w:rsidP="00A65CD9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A65CD9" w:rsidRDefault="00A65CD9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intézmény közösségi tereiben (folyosók, mosdók, öltözők…) kötelező a 1,5 méteres védőtávolság megtartása, valamint a maszk viselése.</w:t>
      </w:r>
    </w:p>
    <w:p w:rsidR="00A65CD9" w:rsidRPr="00A65CD9" w:rsidRDefault="00A65CD9" w:rsidP="00A65CD9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A4AE3" w:rsidRDefault="00A65CD9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A6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közösségi tereken és a saját oktatóhelyiségen kívül egyéb helyiségekben (pl. tanári szoba, viselettár, stb.) engedély nélkül tartózkodni tilos!</w:t>
      </w:r>
    </w:p>
    <w:p w:rsidR="00A65CD9" w:rsidRPr="00A65CD9" w:rsidRDefault="00A65CD9" w:rsidP="00A65CD9">
      <w:pPr>
        <w:pStyle w:val="Listaszerbekezds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107504" w:rsidRDefault="00107504" w:rsidP="00107504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t>Amennyiben valamelyik tanulónál, pedagógusnál, vagy más iskolai dolgozónál fertőzés tüneteit észleljük</w:t>
      </w:r>
      <w:r>
        <w:rPr>
          <w:rFonts w:ascii="Times New Roman" w:hAnsi="Times New Roman" w:cs="Times New Roman"/>
          <w:sz w:val="24"/>
          <w:szCs w:val="24"/>
        </w:rPr>
        <w:t>, azonnal elkülönítjük</w:t>
      </w:r>
      <w:r w:rsidRPr="00BA4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E3">
        <w:rPr>
          <w:rFonts w:ascii="Times New Roman" w:hAnsi="Times New Roman" w:cs="Times New Roman"/>
          <w:sz w:val="24"/>
          <w:szCs w:val="24"/>
        </w:rPr>
        <w:t>Beteg gyermek esetén felhívjuk a szülő</w:t>
      </w:r>
      <w:r>
        <w:rPr>
          <w:rFonts w:ascii="Times New Roman" w:hAnsi="Times New Roman" w:cs="Times New Roman"/>
          <w:sz w:val="24"/>
          <w:szCs w:val="24"/>
        </w:rPr>
        <w:t>ket</w:t>
      </w:r>
      <w:r w:rsidRPr="00BA4AE3">
        <w:rPr>
          <w:rFonts w:ascii="Times New Roman" w:hAnsi="Times New Roman" w:cs="Times New Roman"/>
          <w:sz w:val="24"/>
          <w:szCs w:val="24"/>
        </w:rPr>
        <w:t>.  A beteg gyermekek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AE3">
        <w:rPr>
          <w:rFonts w:ascii="Times New Roman" w:hAnsi="Times New Roman" w:cs="Times New Roman"/>
          <w:sz w:val="24"/>
          <w:szCs w:val="24"/>
        </w:rPr>
        <w:t>iskolai felügyeletét ellátó személynek kötelező a kesztyű és a maszk használata.</w:t>
      </w:r>
    </w:p>
    <w:p w:rsidR="007B143D" w:rsidRDefault="007B143D" w:rsidP="007B143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intézményben az elkülönítő helyiség adott esetben a tanári szoba!</w:t>
      </w:r>
    </w:p>
    <w:p w:rsidR="00C8633F" w:rsidRDefault="00C8633F" w:rsidP="007B143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4415" w:rsidRDefault="00A65CD9" w:rsidP="00C24415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323F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szülő köteles az iskolát értesíteni, ha a gyermeknél betegség, koronavírus-gyanú vagy igazolt fertőzés van. A gyermek gyógyulását követően intézményünket csak orvosi igazolás benyújtása után látogathatja. </w:t>
      </w:r>
    </w:p>
    <w:p w:rsidR="00C24415" w:rsidRPr="00A65CD9" w:rsidRDefault="00C24415" w:rsidP="00A65CD9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esetleges megbetegedések számát az intézményvezető köteles a honlapon napra készen közvetíteni, név nélkül tájékoztatást adni mind a gyermekek, mind a dolgozók megbetegedését illetően. </w:t>
      </w:r>
    </w:p>
    <w:p w:rsidR="003C507E" w:rsidRDefault="003C507E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AE3">
        <w:rPr>
          <w:rFonts w:ascii="Times New Roman" w:hAnsi="Times New Roman" w:cs="Times New Roman"/>
          <w:sz w:val="24"/>
          <w:szCs w:val="24"/>
        </w:rPr>
        <w:lastRenderedPageBreak/>
        <w:t xml:space="preserve">Azon tanulóink hiányzását, akik valamilyen krónikus betegségben szenvednek, </w:t>
      </w:r>
      <w:r w:rsidR="002E75C1" w:rsidRPr="00BA4AE3">
        <w:rPr>
          <w:rFonts w:ascii="Times New Roman" w:hAnsi="Times New Roman" w:cs="Times New Roman"/>
          <w:sz w:val="24"/>
          <w:szCs w:val="24"/>
        </w:rPr>
        <w:t>vagy a vírus fertőzés szempontjából veszélyeztetett csoportba tartoznak, igazoltnak kell tekinteni. A hatósági karanténban lévő tanulóink hiányzását is igazoltnak tekintjük. Ez idő alatt a tanuló az otthona elhagyása nélkül, a pedagógusokkal egyeztetett digitális formában részt vehet az oktatásban.</w:t>
      </w:r>
    </w:p>
    <w:p w:rsidR="00EA3560" w:rsidRPr="00EA3560" w:rsidRDefault="00EA3560" w:rsidP="00EA35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A3560" w:rsidRDefault="00EA3560" w:rsidP="00BA4AE3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BC6139">
        <w:rPr>
          <w:rFonts w:ascii="Times New Roman" w:hAnsi="Times New Roman" w:cs="Times New Roman"/>
          <w:sz w:val="24"/>
          <w:szCs w:val="24"/>
        </w:rPr>
        <w:t xml:space="preserve"> a dolgozók tömeges megbetegedésére kerül sor, s az iskola tanóráit nem tudják ellátni helyettesítéssel sem, az intézményvezetőnek kötelessége jelenteni a </w:t>
      </w:r>
      <w:r w:rsidR="007744B3">
        <w:rPr>
          <w:rFonts w:ascii="Times New Roman" w:hAnsi="Times New Roman" w:cs="Times New Roman"/>
          <w:sz w:val="24"/>
          <w:szCs w:val="24"/>
        </w:rPr>
        <w:t>megadott hatóságoknak</w:t>
      </w:r>
      <w:r w:rsidR="00BC6139">
        <w:rPr>
          <w:rFonts w:ascii="Times New Roman" w:hAnsi="Times New Roman" w:cs="Times New Roman"/>
          <w:sz w:val="24"/>
          <w:szCs w:val="24"/>
        </w:rPr>
        <w:t>, s kérvényezni a digitális oktatásra való ideiglenes átállást!</w:t>
      </w:r>
    </w:p>
    <w:p w:rsidR="0019375B" w:rsidRPr="0019375B" w:rsidRDefault="0019375B" w:rsidP="0019375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9375B" w:rsidRPr="0019375B" w:rsidRDefault="0019375B" w:rsidP="0019375B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A nagy létszámú tanuló vagy pedagógus egyidejű jelenlétével járó (pl.:</w:t>
      </w:r>
      <w:r>
        <w:rPr>
          <w:rFonts w:ascii="Times New Roman" w:hAnsi="Times New Roman" w:cs="Times New Roman"/>
          <w:sz w:val="24"/>
          <w:szCs w:val="24"/>
        </w:rPr>
        <w:t xml:space="preserve"> karácsonyi műsor</w:t>
      </w:r>
      <w:r w:rsidR="0092015D">
        <w:rPr>
          <w:rFonts w:ascii="Times New Roman" w:hAnsi="Times New Roman" w:cs="Times New Roman"/>
          <w:sz w:val="24"/>
          <w:szCs w:val="24"/>
        </w:rPr>
        <w:t>, táncház</w:t>
      </w:r>
      <w:proofErr w:type="gramStart"/>
      <w:r w:rsidR="0092015D">
        <w:rPr>
          <w:rFonts w:ascii="Times New Roman" w:hAnsi="Times New Roman" w:cs="Times New Roman"/>
          <w:sz w:val="24"/>
          <w:szCs w:val="24"/>
        </w:rPr>
        <w:t>…stb.</w:t>
      </w:r>
      <w:proofErr w:type="gramEnd"/>
      <w:r w:rsidRPr="0019375B">
        <w:rPr>
          <w:rFonts w:ascii="Times New Roman" w:hAnsi="Times New Roman" w:cs="Times New Roman"/>
          <w:sz w:val="24"/>
          <w:szCs w:val="24"/>
        </w:rPr>
        <w:t>) rendezvény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75B">
        <w:rPr>
          <w:rFonts w:ascii="Times New Roman" w:hAnsi="Times New Roman" w:cs="Times New Roman"/>
          <w:sz w:val="24"/>
          <w:szCs w:val="24"/>
        </w:rPr>
        <w:t>megszervezését elhalasztjuk. Kisebb rendezvény esetén tekintettel vagyunk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75B">
        <w:rPr>
          <w:rFonts w:ascii="Times New Roman" w:hAnsi="Times New Roman" w:cs="Times New Roman"/>
          <w:sz w:val="24"/>
          <w:szCs w:val="24"/>
        </w:rPr>
        <w:t>alábbiakra:</w:t>
      </w:r>
    </w:p>
    <w:p w:rsidR="0019375B" w:rsidRPr="0019375B" w:rsidRDefault="0019375B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- az Operatív Törzs által meghatározott létszámkorlát szigorú betartása,</w:t>
      </w:r>
    </w:p>
    <w:p w:rsidR="0019375B" w:rsidRPr="0019375B" w:rsidRDefault="0019375B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- az alapvető egészségvédelmi intézkedések, szabályok betartása</w:t>
      </w:r>
    </w:p>
    <w:p w:rsidR="0019375B" w:rsidRPr="0019375B" w:rsidRDefault="0019375B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(távolságtartás, maszkviselés, kézfertőtlenítés, szellőztetés),</w:t>
      </w:r>
    </w:p>
    <w:p w:rsidR="0019375B" w:rsidRPr="0019375B" w:rsidRDefault="0019375B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- zárttéri helyett</w:t>
      </w:r>
      <w:r w:rsidR="00CD1382">
        <w:rPr>
          <w:rFonts w:ascii="Times New Roman" w:hAnsi="Times New Roman" w:cs="Times New Roman"/>
          <w:sz w:val="24"/>
          <w:szCs w:val="24"/>
        </w:rPr>
        <w:t>, amennyiben az időjárás engedi</w:t>
      </w:r>
      <w:r w:rsidRPr="0019375B">
        <w:rPr>
          <w:rFonts w:ascii="Times New Roman" w:hAnsi="Times New Roman" w:cs="Times New Roman"/>
          <w:sz w:val="24"/>
          <w:szCs w:val="24"/>
        </w:rPr>
        <w:t xml:space="preserve"> szabadtéri rendezvény szervezése,</w:t>
      </w:r>
    </w:p>
    <w:p w:rsidR="0019375B" w:rsidRDefault="0019375B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75B">
        <w:rPr>
          <w:rFonts w:ascii="Times New Roman" w:hAnsi="Times New Roman" w:cs="Times New Roman"/>
          <w:sz w:val="24"/>
          <w:szCs w:val="24"/>
        </w:rPr>
        <w:t>- a rendezvény kisebb létszámú rendezvényekre bontása és a résztvevők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75B">
        <w:rPr>
          <w:rFonts w:ascii="Times New Roman" w:hAnsi="Times New Roman" w:cs="Times New Roman"/>
          <w:sz w:val="24"/>
          <w:szCs w:val="24"/>
        </w:rPr>
        <w:t>körének korlátozása.</w:t>
      </w:r>
    </w:p>
    <w:p w:rsidR="0029439F" w:rsidRDefault="0029439F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39F" w:rsidRDefault="0029439F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intézkedési terv szeptember 2.-tól l</w:t>
      </w:r>
      <w:r w:rsidR="00323F3E">
        <w:rPr>
          <w:rFonts w:ascii="Times New Roman" w:hAnsi="Times New Roman" w:cs="Times New Roman"/>
          <w:sz w:val="24"/>
          <w:szCs w:val="24"/>
        </w:rPr>
        <w:t xml:space="preserve">ép érvénybe! </w:t>
      </w:r>
      <w:r>
        <w:rPr>
          <w:rFonts w:ascii="Times New Roman" w:hAnsi="Times New Roman" w:cs="Times New Roman"/>
          <w:sz w:val="24"/>
          <w:szCs w:val="24"/>
        </w:rPr>
        <w:t>A tanév során a dokumentum minden esetben folyamatosan alkalmazkodik a központi kormányzati rendelkezésekhez!</w:t>
      </w:r>
    </w:p>
    <w:p w:rsidR="0029439F" w:rsidRDefault="0029439F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F3E" w:rsidRDefault="00323F3E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F3E" w:rsidRDefault="0029439F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2020. szeptember 2. </w:t>
      </w:r>
    </w:p>
    <w:p w:rsidR="00323F3E" w:rsidRDefault="00323F3E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F3E" w:rsidRDefault="00323F3E" w:rsidP="00323F3E">
      <w:pPr>
        <w:pStyle w:val="Listaszerbekezds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Tiszai Zsuzsánna</w:t>
      </w:r>
    </w:p>
    <w:p w:rsidR="00323F3E" w:rsidRPr="0089284E" w:rsidRDefault="00323F3E" w:rsidP="00323F3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323F3E" w:rsidRDefault="00323F3E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F3E" w:rsidRDefault="00323F3E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3F3E" w:rsidRDefault="00323F3E" w:rsidP="0019375B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Módosító rendelkezés:</w:t>
      </w:r>
    </w:p>
    <w:p w:rsidR="003829FB" w:rsidRPr="00323F3E" w:rsidRDefault="00323F3E" w:rsidP="00323F3E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F3E">
        <w:rPr>
          <w:rFonts w:ascii="Times New Roman" w:hAnsi="Times New Roman" w:cs="Times New Roman"/>
          <w:sz w:val="24"/>
          <w:szCs w:val="24"/>
        </w:rPr>
        <w:t>2020. október 1-től minden iskolába belépő tanuló, illetve pedagógus hőmérsékletét mérjük az arra kijelölt eszközökkel! Amennyiben a mért érték meghaladja az országos tiszti főorvos által előírt 37,8 C-ot, a tanulót el kell különíteni az arra kijelölt helyen, s szüleit értesíteni kell!</w:t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  <w:r w:rsidR="0029439F" w:rsidRPr="00323F3E">
        <w:rPr>
          <w:rFonts w:ascii="Times New Roman" w:hAnsi="Times New Roman" w:cs="Times New Roman"/>
          <w:sz w:val="24"/>
          <w:szCs w:val="24"/>
        </w:rPr>
        <w:tab/>
      </w:r>
    </w:p>
    <w:sectPr w:rsidR="003829FB" w:rsidRPr="00323F3E" w:rsidSect="0032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EB5"/>
    <w:multiLevelType w:val="hybridMultilevel"/>
    <w:tmpl w:val="3660520E"/>
    <w:lvl w:ilvl="0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E"/>
    <w:rsid w:val="00022845"/>
    <w:rsid w:val="00107504"/>
    <w:rsid w:val="0011365C"/>
    <w:rsid w:val="0019375B"/>
    <w:rsid w:val="001E7F24"/>
    <w:rsid w:val="0029439F"/>
    <w:rsid w:val="002B751D"/>
    <w:rsid w:val="002C6D19"/>
    <w:rsid w:val="002E75C1"/>
    <w:rsid w:val="00313731"/>
    <w:rsid w:val="00323F3E"/>
    <w:rsid w:val="00357CBF"/>
    <w:rsid w:val="003829FB"/>
    <w:rsid w:val="003C2B5D"/>
    <w:rsid w:val="003C507E"/>
    <w:rsid w:val="00411DAE"/>
    <w:rsid w:val="00550A13"/>
    <w:rsid w:val="005656DB"/>
    <w:rsid w:val="005A6EB3"/>
    <w:rsid w:val="005C2E69"/>
    <w:rsid w:val="006079F7"/>
    <w:rsid w:val="006322C9"/>
    <w:rsid w:val="00710CA2"/>
    <w:rsid w:val="00730A33"/>
    <w:rsid w:val="007744B3"/>
    <w:rsid w:val="007B143D"/>
    <w:rsid w:val="0089284E"/>
    <w:rsid w:val="0092015D"/>
    <w:rsid w:val="009D35F3"/>
    <w:rsid w:val="00A1035A"/>
    <w:rsid w:val="00A65CD9"/>
    <w:rsid w:val="00BA4AE3"/>
    <w:rsid w:val="00BC6139"/>
    <w:rsid w:val="00C2151C"/>
    <w:rsid w:val="00C24415"/>
    <w:rsid w:val="00C40944"/>
    <w:rsid w:val="00C8633F"/>
    <w:rsid w:val="00CD1382"/>
    <w:rsid w:val="00CE6CC3"/>
    <w:rsid w:val="00D7245C"/>
    <w:rsid w:val="00DC3CC0"/>
    <w:rsid w:val="00E82E0B"/>
    <w:rsid w:val="00EA3560"/>
    <w:rsid w:val="00ED46D0"/>
    <w:rsid w:val="00F62B16"/>
    <w:rsid w:val="00F7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Takács</dc:creator>
  <cp:lastModifiedBy>Tiszesz</cp:lastModifiedBy>
  <cp:revision>2</cp:revision>
  <dcterms:created xsi:type="dcterms:W3CDTF">2020-11-10T15:44:00Z</dcterms:created>
  <dcterms:modified xsi:type="dcterms:W3CDTF">2020-11-10T15:44:00Z</dcterms:modified>
</cp:coreProperties>
</file>